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65" w:rsidRPr="004F13DD" w:rsidRDefault="004F13DD" w:rsidP="00122E65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PROJETO DE LEI PCCV</w:t>
      </w:r>
    </w:p>
    <w:p w:rsidR="00122E65" w:rsidRPr="004F13DD" w:rsidRDefault="00122E65" w:rsidP="00122E65">
      <w:pPr>
        <w:spacing w:line="276" w:lineRule="auto"/>
        <w:ind w:left="3402"/>
        <w:jc w:val="both"/>
        <w:rPr>
          <w:rFonts w:ascii="Arial" w:hAnsi="Arial" w:cs="Arial"/>
        </w:rPr>
      </w:pPr>
    </w:p>
    <w:p w:rsidR="006B1A54" w:rsidRPr="004F13DD" w:rsidRDefault="006B1A54" w:rsidP="00122E65">
      <w:pPr>
        <w:spacing w:line="276" w:lineRule="auto"/>
        <w:ind w:left="340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DISPÕE SOBRE O PLANO DE CARGOS, CARREIRAS E VENCIMENTOS – PCCV – DOS SERVIDORES ATIVOS DA ADMINISTRAÇÃO DIRETA E DAS FUNDAÇÕES DO MUNICÍPIO DE SÃO MIGUEL DOS CAMPOS, ALAGOAS; FIXA VENCIMENTOS PARA OS CARGOS COMISSIONADOS, REORGANIZA A ADMINISTRAÇÃO PÚBLICA MUNICIPAL E DÁ OUTRAS PROVIDÊNCIAS.  </w:t>
      </w:r>
    </w:p>
    <w:p w:rsidR="009A76E0" w:rsidRPr="004F13DD" w:rsidRDefault="009A76E0" w:rsidP="004F1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13DD" w:rsidRPr="004F13DD" w:rsidRDefault="004F13DD" w:rsidP="004F13D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Conforme a última reunião entre AGM-SMC, </w:t>
      </w:r>
      <w:proofErr w:type="spellStart"/>
      <w:r w:rsidRPr="004F13DD">
        <w:rPr>
          <w:rFonts w:ascii="Arial" w:hAnsi="Arial" w:cs="Arial"/>
          <w:sz w:val="24"/>
          <w:szCs w:val="24"/>
        </w:rPr>
        <w:t>Sindiguarda</w:t>
      </w:r>
      <w:proofErr w:type="spellEnd"/>
      <w:r w:rsidRPr="004F13DD">
        <w:rPr>
          <w:rFonts w:ascii="Arial" w:hAnsi="Arial" w:cs="Arial"/>
          <w:sz w:val="24"/>
          <w:szCs w:val="24"/>
        </w:rPr>
        <w:t xml:space="preserve">, Comissão da GMSMC e a Secretária Municipal de Administração e Finanças, senhora </w:t>
      </w:r>
      <w:r w:rsidRPr="004F13DD">
        <w:rPr>
          <w:rFonts w:ascii="Arial" w:hAnsi="Arial" w:cs="Arial"/>
          <w:sz w:val="24"/>
          <w:szCs w:val="24"/>
        </w:rPr>
        <w:t>Isa Maria Barros de Magalhã</w:t>
      </w:r>
      <w:r w:rsidRPr="004F13DD">
        <w:rPr>
          <w:rFonts w:ascii="Arial" w:hAnsi="Arial" w:cs="Arial"/>
          <w:sz w:val="24"/>
          <w:szCs w:val="24"/>
        </w:rPr>
        <w:t>es, ficou combinado possíveis ajuste do PCCV, segue abaixo as mudanças.</w:t>
      </w:r>
    </w:p>
    <w:p w:rsidR="004F13DD" w:rsidRPr="004F13DD" w:rsidRDefault="004F13DD" w:rsidP="00122E6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122E65" w:rsidRPr="004F13DD" w:rsidRDefault="00742C85" w:rsidP="00742C85">
      <w:pPr>
        <w:pStyle w:val="PargrafodaLista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t>Divergência na Escolaridade</w:t>
      </w:r>
    </w:p>
    <w:p w:rsidR="00742C85" w:rsidRPr="004F13DD" w:rsidRDefault="00742C85" w:rsidP="00742C85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:rsidR="00742C85" w:rsidRPr="004F13DD" w:rsidRDefault="00742C85" w:rsidP="00742C85">
      <w:pPr>
        <w:pStyle w:val="PargrafodaLista"/>
        <w:spacing w:line="276" w:lineRule="auto"/>
        <w:rPr>
          <w:rFonts w:ascii="Arial" w:hAnsi="Arial" w:cs="Arial"/>
          <w:sz w:val="24"/>
          <w:szCs w:val="24"/>
        </w:rPr>
      </w:pPr>
    </w:p>
    <w:p w:rsidR="006B1A54" w:rsidRPr="004F13DD" w:rsidRDefault="006B1A54" w:rsidP="00122E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Possui divergência na escolaridade de ingresso do Guarda Municipal, na página 05 do Projeto de Lei do PCCR apresentado pela Prefeitura Municipal de São Miguel dos Campos, </w:t>
      </w:r>
      <w:r w:rsidR="00122E65" w:rsidRPr="004F13DD">
        <w:rPr>
          <w:rFonts w:ascii="Arial" w:hAnsi="Arial" w:cs="Arial"/>
          <w:sz w:val="24"/>
          <w:szCs w:val="24"/>
        </w:rPr>
        <w:t>requer</w:t>
      </w:r>
      <w:r w:rsidRPr="004F13DD">
        <w:rPr>
          <w:rFonts w:ascii="Arial" w:hAnsi="Arial" w:cs="Arial"/>
          <w:sz w:val="24"/>
          <w:szCs w:val="24"/>
        </w:rPr>
        <w:t xml:space="preserve"> a Escolaridade mínima do E</w:t>
      </w:r>
      <w:r w:rsidR="00122E65" w:rsidRPr="004F13DD">
        <w:rPr>
          <w:rFonts w:ascii="Arial" w:hAnsi="Arial" w:cs="Arial"/>
          <w:sz w:val="24"/>
          <w:szCs w:val="24"/>
        </w:rPr>
        <w:t>n</w:t>
      </w:r>
      <w:r w:rsidR="00AC63D9" w:rsidRPr="004F13DD">
        <w:rPr>
          <w:rFonts w:ascii="Arial" w:hAnsi="Arial" w:cs="Arial"/>
          <w:sz w:val="24"/>
          <w:szCs w:val="24"/>
        </w:rPr>
        <w:t>sino Médi</w:t>
      </w:r>
      <w:r w:rsidRPr="004F13DD">
        <w:rPr>
          <w:rFonts w:ascii="Arial" w:hAnsi="Arial" w:cs="Arial"/>
          <w:sz w:val="24"/>
          <w:szCs w:val="24"/>
        </w:rPr>
        <w:t>o Completo</w:t>
      </w:r>
      <w:r w:rsidR="00122E65" w:rsidRPr="004F13DD">
        <w:rPr>
          <w:rFonts w:ascii="Arial" w:hAnsi="Arial" w:cs="Arial"/>
          <w:sz w:val="24"/>
          <w:szCs w:val="24"/>
        </w:rPr>
        <w:t xml:space="preserve"> para o ingresso ao Cargo de Guarda Civil Municipal</w:t>
      </w:r>
      <w:r w:rsidRPr="004F13DD">
        <w:rPr>
          <w:rFonts w:ascii="Arial" w:hAnsi="Arial" w:cs="Arial"/>
          <w:sz w:val="24"/>
          <w:szCs w:val="24"/>
        </w:rPr>
        <w:t xml:space="preserve">, já o artigo Art. 8º, que faz </w:t>
      </w:r>
      <w:r w:rsidR="00122E65" w:rsidRPr="004F13DD">
        <w:rPr>
          <w:rFonts w:ascii="Arial" w:hAnsi="Arial" w:cs="Arial"/>
          <w:sz w:val="24"/>
          <w:szCs w:val="24"/>
        </w:rPr>
        <w:t>referência</w:t>
      </w:r>
      <w:r w:rsidRPr="004F13DD">
        <w:rPr>
          <w:rFonts w:ascii="Arial" w:hAnsi="Arial" w:cs="Arial"/>
          <w:sz w:val="24"/>
          <w:szCs w:val="24"/>
        </w:rPr>
        <w:t xml:space="preserve"> os </w:t>
      </w:r>
      <w:r w:rsidR="00122E65" w:rsidRPr="004F13DD">
        <w:rPr>
          <w:rFonts w:ascii="Arial" w:hAnsi="Arial" w:cs="Arial"/>
          <w:sz w:val="24"/>
          <w:szCs w:val="24"/>
        </w:rPr>
        <w:t>pré-requisitos</w:t>
      </w:r>
      <w:r w:rsidRPr="004F13DD">
        <w:rPr>
          <w:rFonts w:ascii="Arial" w:hAnsi="Arial" w:cs="Arial"/>
          <w:sz w:val="24"/>
          <w:szCs w:val="24"/>
        </w:rPr>
        <w:t xml:space="preserve"> para o ingresso aos cargos de Apoio Operacional – AOP, no § 8º </w:t>
      </w:r>
      <w:r w:rsidR="00122E65" w:rsidRPr="004F13DD">
        <w:rPr>
          <w:rFonts w:ascii="Arial" w:hAnsi="Arial" w:cs="Arial"/>
          <w:sz w:val="24"/>
          <w:szCs w:val="24"/>
        </w:rPr>
        <w:t xml:space="preserve"> requer a </w:t>
      </w:r>
      <w:r w:rsidRPr="004F13DD">
        <w:rPr>
          <w:rFonts w:ascii="Arial" w:hAnsi="Arial" w:cs="Arial"/>
          <w:sz w:val="24"/>
          <w:szCs w:val="24"/>
        </w:rPr>
        <w:t xml:space="preserve">Escolaridade </w:t>
      </w:r>
      <w:r w:rsidR="00122E65" w:rsidRPr="004F13DD">
        <w:rPr>
          <w:rFonts w:ascii="Arial" w:hAnsi="Arial" w:cs="Arial"/>
          <w:sz w:val="24"/>
          <w:szCs w:val="24"/>
        </w:rPr>
        <w:t>mínima</w:t>
      </w:r>
      <w:r w:rsidRPr="004F13DD">
        <w:rPr>
          <w:rFonts w:ascii="Arial" w:hAnsi="Arial" w:cs="Arial"/>
          <w:sz w:val="24"/>
          <w:szCs w:val="24"/>
        </w:rPr>
        <w:t xml:space="preserve"> o Ensino Fundamental Compl</w:t>
      </w:r>
      <w:r w:rsidR="00122E65" w:rsidRPr="004F13DD">
        <w:rPr>
          <w:rFonts w:ascii="Arial" w:hAnsi="Arial" w:cs="Arial"/>
          <w:sz w:val="24"/>
          <w:szCs w:val="24"/>
        </w:rPr>
        <w:t xml:space="preserve">eto para o ingresso ao Cargo de Guarda Civil Municipal, tendo uma divergência entres os Artigos. </w:t>
      </w:r>
    </w:p>
    <w:p w:rsidR="00122E65" w:rsidRPr="004F13DD" w:rsidRDefault="00122E65" w:rsidP="00122E65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22E65" w:rsidRPr="004F13DD" w:rsidRDefault="00122E65" w:rsidP="00122E65">
      <w:pPr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Art. 7º - Os grupos ocupacionais do Quadro do Pessoal Permanente dos órgãos e entidades da Administração Pública Municipal Direta e Fundacional do Município de São Miguel dos Campos, Alagoas, terão a seguinte composição:</w:t>
      </w:r>
    </w:p>
    <w:p w:rsidR="00122E65" w:rsidRPr="004F13DD" w:rsidRDefault="00122E65" w:rsidP="00122E65">
      <w:pPr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lastRenderedPageBreak/>
        <w:t xml:space="preserve">IV – GRUPO OCUPACIONAL: APOIO OPERACIONAL SUB-GRUPO: AOP 4 CARGOS: ESCOLARIDADE MÍNIMA DO ENSINO MÉDIO COMPLETO </w:t>
      </w:r>
    </w:p>
    <w:p w:rsidR="00122E65" w:rsidRPr="004F13DD" w:rsidRDefault="00122E65" w:rsidP="00122E65">
      <w:pPr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a) Guarda Civil Municipal.</w:t>
      </w:r>
    </w:p>
    <w:p w:rsidR="003A6E77" w:rsidRPr="004F13DD" w:rsidRDefault="006B1A54" w:rsidP="00122E65">
      <w:pPr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Art. 8º - São os seguintes os pré-requisitos para ingresso nos cargos da Carreira de Apoio Operacional - AOP:</w:t>
      </w:r>
    </w:p>
    <w:p w:rsidR="006B1A54" w:rsidRPr="004F13DD" w:rsidRDefault="006B1A54" w:rsidP="00122E65">
      <w:pPr>
        <w:spacing w:line="240" w:lineRule="auto"/>
        <w:ind w:left="2552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§ 8º– O ingresso em qualquer dos Cargos que fazem parte do Grupo Ocupacional de Apoio Operacional – AOP 4 se dará no Nível 1, Classe a, através de Concurso Público, ao candidato que tiver cursado, no mínimo, o Ensino Fundamental Completo, até o 9º ano, estabelecido como pré-requisito para provimento nas especialidades do Cargo, definidas no Edital do Concurso Público, nos termos do Anexo 2 desta Lei.</w:t>
      </w:r>
    </w:p>
    <w:p w:rsidR="00122E65" w:rsidRPr="004F13DD" w:rsidRDefault="00122E6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2C85" w:rsidRPr="004F13DD" w:rsidRDefault="00742C85" w:rsidP="00742C85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4F13DD">
        <w:rPr>
          <w:rFonts w:ascii="Arial" w:hAnsi="Arial" w:cs="Arial"/>
          <w:b/>
        </w:rPr>
        <w:t>Alteração da redação</w:t>
      </w:r>
    </w:p>
    <w:p w:rsidR="00742C85" w:rsidRPr="004F13DD" w:rsidRDefault="00742C85">
      <w:pPr>
        <w:spacing w:line="276" w:lineRule="auto"/>
        <w:jc w:val="both"/>
        <w:rPr>
          <w:rFonts w:ascii="Arial" w:hAnsi="Arial" w:cs="Arial"/>
        </w:rPr>
      </w:pP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b/>
        </w:rPr>
      </w:pPr>
      <w:r w:rsidRPr="004F13DD">
        <w:rPr>
          <w:rFonts w:ascii="Arial" w:hAnsi="Arial" w:cs="Arial"/>
          <w:b/>
        </w:rPr>
        <w:t>Original</w:t>
      </w: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122E65" w:rsidRPr="004F13DD" w:rsidRDefault="00D3152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Art. 26 – Fica instituída a vantagem Gratificação de Risco de Vida, para os ocupantes do cargo de Guarda Municipal, no valor de 45% (quarenta e cinco por cento), incidente sobre o salário-base inicial da carreira, constante da Tabela correspondente.</w:t>
      </w: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t>Alteração</w:t>
      </w: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742C85" w:rsidRPr="004F13DD" w:rsidRDefault="00742C8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Art. 26 – Em razão das atividades específicas dos ocupantes do cargo de Guarda Civil Municipal, fica instituída a Gratificação de Risco de Vida, no percentual de 65%(sessenta e cinco por centro) incidente sobre o vencimento base da atual carreira do servidor ocupe, inclusive para efeito de aposentadoria. </w:t>
      </w:r>
    </w:p>
    <w:p w:rsidR="00D31524" w:rsidRDefault="00D3152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13DD" w:rsidRDefault="004F1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13DD" w:rsidRDefault="004F1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4F13DD" w:rsidRPr="004F13DD" w:rsidRDefault="004F13DD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6821" w:rsidRPr="004F13DD" w:rsidRDefault="00AB6821" w:rsidP="00AB682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lastRenderedPageBreak/>
        <w:t>Data Base</w:t>
      </w:r>
    </w:p>
    <w:p w:rsidR="00AB6821" w:rsidRPr="004F13DD" w:rsidRDefault="00AB6821" w:rsidP="00AB682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9A76E0" w:rsidRPr="004F13DD" w:rsidRDefault="009A76E0" w:rsidP="00AB6821">
      <w:pPr>
        <w:pStyle w:val="PargrafodaLista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t xml:space="preserve">Original </w:t>
      </w: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>Art. 58 - Fica assegurado o mês de junho, para revisão dos valores salariais dos servidores ativos da administração direta e fundações de São Miguel dos Campos, Alagoas, obedecendo aos critérios estabelecidos na Legislação.</w:t>
      </w: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t xml:space="preserve">Alteração </w:t>
      </w: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AB6821" w:rsidRPr="004F13DD" w:rsidRDefault="00AB6821" w:rsidP="00AB682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Art. 58 - Fica assegurado o mês de </w:t>
      </w:r>
      <w:r w:rsidRPr="004F13DD">
        <w:rPr>
          <w:rFonts w:ascii="Arial" w:hAnsi="Arial" w:cs="Arial"/>
          <w:b/>
          <w:sz w:val="24"/>
          <w:szCs w:val="24"/>
        </w:rPr>
        <w:t>JANEIRO</w:t>
      </w:r>
      <w:r w:rsidRPr="004F13DD">
        <w:rPr>
          <w:rFonts w:ascii="Arial" w:hAnsi="Arial" w:cs="Arial"/>
          <w:sz w:val="24"/>
          <w:szCs w:val="24"/>
        </w:rPr>
        <w:t>, para revisão dos valores salariais dos servidores ativos da administração direta e fundações de São Miguel dos Campos, Alagoas, obedecendo aos critérios estabelecidos na Legislação.</w:t>
      </w:r>
    </w:p>
    <w:p w:rsidR="005841D1" w:rsidRPr="004F13DD" w:rsidRDefault="005841D1" w:rsidP="005841D1">
      <w:pPr>
        <w:pStyle w:val="Pargrafoda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4F13DD">
        <w:rPr>
          <w:rFonts w:ascii="Arial" w:hAnsi="Arial" w:cs="Arial"/>
          <w:b/>
          <w:sz w:val="24"/>
          <w:szCs w:val="24"/>
        </w:rPr>
        <w:t>Correção das Tabelas do PCCR</w:t>
      </w:r>
    </w:p>
    <w:p w:rsidR="005841D1" w:rsidRPr="004F13DD" w:rsidRDefault="005841D1" w:rsidP="005841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41D1" w:rsidRPr="004F13DD" w:rsidRDefault="005841D1" w:rsidP="005841D1">
      <w:pPr>
        <w:spacing w:line="360" w:lineRule="auto"/>
        <w:ind w:firstLine="851"/>
        <w:jc w:val="both"/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</w:pPr>
      <w:r w:rsidRPr="004F13DD">
        <w:rPr>
          <w:rFonts w:ascii="Arial" w:hAnsi="Arial" w:cs="Arial"/>
          <w:color w:val="333333"/>
          <w:spacing w:val="-5"/>
          <w:sz w:val="24"/>
          <w:szCs w:val="24"/>
          <w:shd w:val="clear" w:color="auto" w:fill="FFFFFF"/>
        </w:rPr>
        <w:t>O governo federal propôs, por meio do projeto de orçamento do ano que vem, enviado nesta segunda-feira (31) ao Congresso Nacional, que o salário mínimo seja elevado dos atuais R$ 788 para R$ R$ 865,50 a partir de janeiro de 2016.</w:t>
      </w:r>
    </w:p>
    <w:p w:rsidR="005841D1" w:rsidRPr="004F13DD" w:rsidRDefault="005841D1" w:rsidP="005841D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5CE7FABA" wp14:editId="4A8A9141">
            <wp:simplePos x="0" y="0"/>
            <wp:positionH relativeFrom="margin">
              <wp:posOffset>-9525</wp:posOffset>
            </wp:positionH>
            <wp:positionV relativeFrom="margin">
              <wp:posOffset>3605530</wp:posOffset>
            </wp:positionV>
            <wp:extent cx="5400040" cy="263398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LARIO MINIMO 20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63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41D1" w:rsidRPr="004F13DD" w:rsidRDefault="005841D1" w:rsidP="005841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5841D1" w:rsidRPr="004F13DD" w:rsidRDefault="005841D1" w:rsidP="005841D1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lastRenderedPageBreak/>
        <w:t>Solicitamos que seja feito os reajuste da Tabela 01, cujo o valor inicial é de R$788,00 abaixo do salário mínimo para o ano de 2016, quando está previsto a implantação do PCCR e consequentemente deverá ser feito a correção das demais tabelas.</w:t>
      </w:r>
    </w:p>
    <w:p w:rsidR="005841D1" w:rsidRPr="004F13DD" w:rsidRDefault="00281786" w:rsidP="005841D1">
      <w:pPr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13DD">
        <w:rPr>
          <w:rFonts w:ascii="Arial" w:hAnsi="Arial" w:cs="Arial"/>
          <w:sz w:val="24"/>
          <w:szCs w:val="24"/>
        </w:rPr>
        <w:t xml:space="preserve">Solicitamos ainda que </w:t>
      </w:r>
      <w:r w:rsidR="005841D1" w:rsidRPr="004F13DD">
        <w:rPr>
          <w:rFonts w:ascii="Arial" w:hAnsi="Arial" w:cs="Arial"/>
          <w:sz w:val="24"/>
          <w:szCs w:val="24"/>
        </w:rPr>
        <w:t>a correção da tabela da Guarda Civil Municipal</w:t>
      </w:r>
      <w:r w:rsidRPr="004F13DD">
        <w:rPr>
          <w:rFonts w:ascii="Arial" w:hAnsi="Arial" w:cs="Arial"/>
          <w:sz w:val="24"/>
          <w:szCs w:val="24"/>
        </w:rPr>
        <w:t xml:space="preserve"> – Tabela 04</w:t>
      </w:r>
      <w:r w:rsidR="005841D1" w:rsidRPr="004F13DD">
        <w:rPr>
          <w:rFonts w:ascii="Arial" w:hAnsi="Arial" w:cs="Arial"/>
          <w:sz w:val="24"/>
          <w:szCs w:val="24"/>
        </w:rPr>
        <w:t xml:space="preserve">, a correção da porcentagem do curso superior, </w:t>
      </w:r>
      <w:r w:rsidRPr="004F13DD">
        <w:rPr>
          <w:rFonts w:ascii="Arial" w:hAnsi="Arial" w:cs="Arial"/>
          <w:sz w:val="24"/>
          <w:szCs w:val="24"/>
        </w:rPr>
        <w:t>que já é oferecido pela a gestão de R$1003,43 para outros cargos que tem o Ensino Médio de Nível Inicial, conforme Tabela Nº 06, 08, 08A e para o cargo de Guarda Municipal é ofertado o valor de R$955,65, abaixo de R$1003,43, essa divergência acontece</w:t>
      </w:r>
      <w:r w:rsidR="009B30C5" w:rsidRPr="004F13DD">
        <w:rPr>
          <w:rFonts w:ascii="Arial" w:hAnsi="Arial" w:cs="Arial"/>
          <w:sz w:val="24"/>
          <w:szCs w:val="24"/>
        </w:rPr>
        <w:t>u</w:t>
      </w:r>
      <w:r w:rsidRPr="004F13DD">
        <w:rPr>
          <w:rFonts w:ascii="Arial" w:hAnsi="Arial" w:cs="Arial"/>
          <w:sz w:val="24"/>
          <w:szCs w:val="24"/>
        </w:rPr>
        <w:t xml:space="preserve"> </w:t>
      </w:r>
      <w:r w:rsidR="009B30C5" w:rsidRPr="004F13DD">
        <w:rPr>
          <w:rFonts w:ascii="Arial" w:hAnsi="Arial" w:cs="Arial"/>
          <w:sz w:val="24"/>
          <w:szCs w:val="24"/>
        </w:rPr>
        <w:t>por</w:t>
      </w:r>
      <w:r w:rsidRPr="004F13DD">
        <w:rPr>
          <w:rFonts w:ascii="Arial" w:hAnsi="Arial" w:cs="Arial"/>
          <w:sz w:val="24"/>
          <w:szCs w:val="24"/>
        </w:rPr>
        <w:t xml:space="preserve">que a Guarda Municipal em negociação com o poder municipal abriu mão do nível CURSO TÉCNICO PROFISSIONALIZANTTE (2)  para ser acrescido o Nível CURSO DE MESTRADO/DOUTORADO (4) . </w:t>
      </w:r>
      <w:r w:rsidR="007F1C99" w:rsidRPr="004F13DD">
        <w:rPr>
          <w:rFonts w:ascii="Arial" w:hAnsi="Arial" w:cs="Arial"/>
          <w:sz w:val="24"/>
          <w:szCs w:val="24"/>
        </w:rPr>
        <w:t xml:space="preserve"> Nas Tabelas</w:t>
      </w:r>
      <w:r w:rsidR="009B30C5" w:rsidRPr="004F13DD">
        <w:rPr>
          <w:rFonts w:ascii="Arial" w:hAnsi="Arial" w:cs="Arial"/>
          <w:sz w:val="24"/>
          <w:szCs w:val="24"/>
        </w:rPr>
        <w:t xml:space="preserve"> Nº 06, 08 e 08A</w:t>
      </w:r>
      <w:r w:rsidR="007F1C99" w:rsidRPr="004F13DD">
        <w:rPr>
          <w:rFonts w:ascii="Arial" w:hAnsi="Arial" w:cs="Arial"/>
          <w:sz w:val="24"/>
          <w:szCs w:val="24"/>
        </w:rPr>
        <w:t xml:space="preserve"> é ofertado entre o Nível </w:t>
      </w:r>
      <w:r w:rsidR="009B30C5" w:rsidRPr="004F13DD">
        <w:rPr>
          <w:rFonts w:ascii="Arial" w:hAnsi="Arial" w:cs="Arial"/>
          <w:sz w:val="24"/>
          <w:szCs w:val="24"/>
        </w:rPr>
        <w:t xml:space="preserve">ENSINO MÉDIO </w:t>
      </w:r>
      <w:r w:rsidR="007F1C99" w:rsidRPr="004F13DD">
        <w:rPr>
          <w:rFonts w:ascii="Arial" w:hAnsi="Arial" w:cs="Arial"/>
          <w:sz w:val="24"/>
          <w:szCs w:val="24"/>
        </w:rPr>
        <w:t>(1) para CURSO PROFISSIONALIZANTE (2) a porcentagem de 5% (cinco por cento) e mais 10 % (dez por cento) para o NÍVEL CURSO SUPERIOR</w:t>
      </w:r>
      <w:r w:rsidR="009B30C5" w:rsidRPr="004F13DD">
        <w:rPr>
          <w:rFonts w:ascii="Arial" w:hAnsi="Arial" w:cs="Arial"/>
          <w:sz w:val="24"/>
          <w:szCs w:val="24"/>
        </w:rPr>
        <w:t xml:space="preserve"> (3). Na Guarda Municipal n</w:t>
      </w:r>
      <w:r w:rsidR="007F1C99" w:rsidRPr="004F13DD">
        <w:rPr>
          <w:rFonts w:ascii="Arial" w:hAnsi="Arial" w:cs="Arial"/>
          <w:sz w:val="24"/>
          <w:szCs w:val="24"/>
        </w:rPr>
        <w:t>ão temos o Nível CURSO PROFISSIONALIZANTE, ora mas não podemos perder a porcentagem ofertada pela a gestão pública municipal</w:t>
      </w:r>
      <w:r w:rsidR="009B30C5" w:rsidRPr="004F13DD">
        <w:rPr>
          <w:rFonts w:ascii="Arial" w:hAnsi="Arial" w:cs="Arial"/>
          <w:sz w:val="24"/>
          <w:szCs w:val="24"/>
        </w:rPr>
        <w:t xml:space="preserve"> de 5% (cinco por cento) e mais 10 % (dez por cento) até chegar ao NÍVEL SUPERIOR</w:t>
      </w:r>
      <w:r w:rsidR="007F1C99" w:rsidRPr="004F13DD">
        <w:rPr>
          <w:rFonts w:ascii="Arial" w:hAnsi="Arial" w:cs="Arial"/>
          <w:sz w:val="24"/>
          <w:szCs w:val="24"/>
        </w:rPr>
        <w:t xml:space="preserve">, solicitamos que a primeira porcentagem entre os níveis seja de 15,5% (quinze e meio por cento) o equivalente o valor ofertado para o NÍVEL SUPERIOR de Acordo das Tabelas Nº06,08 e 08 A, já ofertadas para outros cargos. Esses valores não onera os cofres públicos. </w:t>
      </w:r>
    </w:p>
    <w:p w:rsidR="007F1C99" w:rsidRDefault="007F1C99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F1C99" w:rsidRDefault="007F1C99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1D1" w:rsidRDefault="005841D1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1D1" w:rsidRDefault="005841D1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F13DD" w:rsidRDefault="004F13DD" w:rsidP="004F13DD">
      <w:pPr>
        <w:pStyle w:val="artigo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São Miguel dos Campos, AL</w:t>
      </w:r>
    </w:p>
    <w:p w:rsidR="004F13DD" w:rsidRDefault="004F13DD" w:rsidP="004F13DD">
      <w:pPr>
        <w:pStyle w:val="artigo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03 de Setembro de 2015</w:t>
      </w:r>
    </w:p>
    <w:p w:rsidR="004F13DD" w:rsidRDefault="004F13DD" w:rsidP="004F13DD">
      <w:pPr>
        <w:pStyle w:val="artigo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</w:p>
    <w:p w:rsidR="004F13DD" w:rsidRDefault="004F13DD" w:rsidP="004F13DD">
      <w:pPr>
        <w:pStyle w:val="artigo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Vanilo</w:t>
      </w:r>
      <w:proofErr w:type="spellEnd"/>
      <w:r>
        <w:rPr>
          <w:rFonts w:ascii="Arial" w:hAnsi="Arial" w:cs="Arial"/>
          <w:color w:val="000000"/>
        </w:rPr>
        <w:t xml:space="preserve"> José Gomes da </w:t>
      </w:r>
      <w:proofErr w:type="gramStart"/>
      <w:r>
        <w:rPr>
          <w:rFonts w:ascii="Arial" w:hAnsi="Arial" w:cs="Arial"/>
          <w:color w:val="000000"/>
        </w:rPr>
        <w:t>Rocha ,</w:t>
      </w:r>
      <w:proofErr w:type="gramEnd"/>
      <w:r>
        <w:rPr>
          <w:rFonts w:ascii="Arial" w:hAnsi="Arial" w:cs="Arial"/>
          <w:color w:val="000000"/>
        </w:rPr>
        <w:t xml:space="preserve"> Mat. 16367</w:t>
      </w:r>
    </w:p>
    <w:p w:rsidR="004F13DD" w:rsidRDefault="004F13DD" w:rsidP="004F13DD">
      <w:pPr>
        <w:pStyle w:val="artigo"/>
        <w:spacing w:before="225" w:beforeAutospacing="0" w:after="22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Presidente da AGM-SMC</w:t>
      </w:r>
    </w:p>
    <w:p w:rsidR="005841D1" w:rsidRDefault="005841D1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841D1" w:rsidRDefault="005841D1" w:rsidP="005841D1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1C99" w:rsidRDefault="007F1C9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C5" w:rsidRDefault="009B3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  <w:sectPr w:rsidR="009B30C5">
          <w:head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46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15"/>
        <w:gridCol w:w="1059"/>
        <w:gridCol w:w="1059"/>
        <w:gridCol w:w="970"/>
        <w:gridCol w:w="970"/>
        <w:gridCol w:w="970"/>
        <w:gridCol w:w="970"/>
        <w:gridCol w:w="970"/>
        <w:gridCol w:w="970"/>
        <w:gridCol w:w="970"/>
        <w:gridCol w:w="970"/>
        <w:gridCol w:w="970"/>
      </w:tblGrid>
      <w:tr w:rsidR="009B30C5" w:rsidRPr="009B30C5" w:rsidTr="009B30C5">
        <w:trPr>
          <w:trHeight w:val="315"/>
        </w:trPr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lastRenderedPageBreak/>
              <w:t>GRADE DE VENCIMENTO</w:t>
            </w:r>
          </w:p>
        </w:tc>
      </w:tr>
      <w:tr w:rsidR="009B30C5" w:rsidRPr="009B30C5" w:rsidTr="009B30C5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AOP-03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30C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8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JORNADA DE TRABALHO - 40 HORAS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Nº 01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1425"/>
        </w:trPr>
        <w:tc>
          <w:tcPr>
            <w:tcW w:w="134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AJUDANTE DE MECÂNICA - AUXILIAR DE CARPINTARIA - AUXILIAR DE ELETRICISTA - AUXILIAR DE SERVIÇOS DE APOIO - COLETOR DE LIXO - CARPINTEIRO – COPEIRO – COVEIRO – ELETRICISTA - ENCANADOR – GARI –MAGAREFE – MARCENEIRO – JARDINEIRO – PINTOR - SERVENTE DE PEDREIRO – SOLDADOR - TORNEIRO MECÂNICO – TRATORISTA – VIGILANTE – AOP-1</w:t>
            </w:r>
          </w:p>
        </w:tc>
      </w:tr>
      <w:tr w:rsidR="009B30C5" w:rsidRPr="009B30C5" w:rsidTr="009B30C5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CLASSES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31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NÍVEIS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</w:tr>
      <w:tr w:rsidR="009B30C5" w:rsidRPr="009B30C5" w:rsidTr="009B30C5">
        <w:trPr>
          <w:trHeight w:val="94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SUPERIOR EM ÁREA CORRELATA DE ATUAÇÃO (4)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1049,64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1081,12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1113,56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1146,96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1181,37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1216,81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1253,32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1290,92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1329,65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1369,54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1410,62</w:t>
            </w:r>
          </w:p>
        </w:tc>
      </w:tr>
      <w:tr w:rsidR="009B30C5" w:rsidRPr="009B30C5" w:rsidTr="009B30C5">
        <w:trPr>
          <w:trHeight w:val="630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MÉDIO COMPLETO (3)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954,21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982,84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1012,33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1042,70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1073,98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1106,20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1139,38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1173,56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1208,77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1245,03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1282,38</w:t>
            </w:r>
          </w:p>
        </w:tc>
      </w:tr>
      <w:tr w:rsidR="009B30C5" w:rsidRPr="009B30C5" w:rsidTr="009B30C5">
        <w:trPr>
          <w:trHeight w:val="94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BÁSICO COMPLETO ATÉ 9º ANO (2)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908,78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936,04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964,12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993,04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1022,83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1053,52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1085,12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1117,68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1151,21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1185,75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1221,32</w:t>
            </w:r>
          </w:p>
        </w:tc>
      </w:tr>
      <w:tr w:rsidR="009B30C5" w:rsidRPr="009B30C5" w:rsidTr="009B30C5">
        <w:trPr>
          <w:trHeight w:val="945"/>
        </w:trPr>
        <w:tc>
          <w:tcPr>
            <w:tcW w:w="2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BÁSICO COMPLETO 1ª FASE ATÉ 5º ANO (1)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865,50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891,47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918,21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945,76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974,13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1003,35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1033,45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1064,46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1096,39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1129,28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1163,16</w:t>
            </w:r>
          </w:p>
        </w:tc>
      </w:tr>
      <w:tr w:rsidR="009B30C5" w:rsidRPr="009B30C5" w:rsidTr="009B30C5">
        <w:trPr>
          <w:trHeight w:val="300"/>
        </w:trPr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47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PERCENTUAL ENTRE AS CLASSES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75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(1) E (2) = 5%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435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(2) E (3) = 5%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405"/>
        </w:trPr>
        <w:tc>
          <w:tcPr>
            <w:tcW w:w="3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(3) E (4) =</w:t>
            </w: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10%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AB6821" w:rsidRDefault="00AB682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60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8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B30C5" w:rsidRPr="009B30C5" w:rsidTr="009B30C5">
        <w:trPr>
          <w:trHeight w:val="315"/>
        </w:trPr>
        <w:tc>
          <w:tcPr>
            <w:tcW w:w="12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GRADE DE VENCIMENTO</w:t>
            </w:r>
          </w:p>
        </w:tc>
      </w:tr>
      <w:tr w:rsidR="009B30C5" w:rsidRPr="009B30C5" w:rsidTr="009B30C5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AAD-02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30C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JORNADA DE TRABALHO - 40 HORAS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Nº 06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315"/>
        </w:trPr>
        <w:tc>
          <w:tcPr>
            <w:tcW w:w="126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ALMOXARIFE - AUXILIAR DE ESTATÍSTICA - ASSISTENTE ADMINISTRATIVO - DIGITADOR</w:t>
            </w:r>
          </w:p>
        </w:tc>
      </w:tr>
      <w:tr w:rsidR="009B30C5" w:rsidRPr="009B30C5" w:rsidTr="009B30C5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CLASSES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31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NÍVEIS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</w:tr>
      <w:tr w:rsidR="009B30C5" w:rsidRPr="009B30C5" w:rsidTr="009B30C5">
        <w:trPr>
          <w:trHeight w:val="157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ESPECIALIZAÇÃO "LATO SENSU" EM ÁREA CORRELATA DE ATUAÇÃO (4)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1212,32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1248,69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1286,15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1324,74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1364,48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1405,42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1447,58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1491,01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1535,74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1581,81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1629,26</w:t>
            </w:r>
          </w:p>
        </w:tc>
      </w:tr>
      <w:tr w:rsidR="009B30C5" w:rsidRPr="009B30C5" w:rsidTr="009B30C5">
        <w:trPr>
          <w:trHeight w:val="94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SUPERIOR EM ÁREA CORRELATA DE ATUAÇÃO (3)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1102,11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1135,18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1169,23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1204,31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1240,44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1277,65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1315,98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1355,46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1396,12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1438,01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1481,15</w:t>
            </w:r>
          </w:p>
        </w:tc>
      </w:tr>
      <w:tr w:rsidR="009B30C5" w:rsidRPr="009B30C5" w:rsidTr="009B30C5">
        <w:trPr>
          <w:trHeight w:val="945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TÉCNICO PROFISSIONALIZANTE (2)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1001,92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1031,98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1062,94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1094,83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1127,67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1161,50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1196,35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1232,24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1269,20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1307,28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1346,50</w:t>
            </w:r>
          </w:p>
        </w:tc>
      </w:tr>
      <w:tr w:rsidR="009B30C5" w:rsidRPr="009B30C5" w:rsidTr="009B30C5">
        <w:trPr>
          <w:trHeight w:val="630"/>
        </w:trPr>
        <w:tc>
          <w:tcPr>
            <w:tcW w:w="2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MÉDIO COMPLETO (1)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954,21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982,84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1012,32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1042,69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1073,97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1106,19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1139,38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1173,56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1208,76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1245,03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1282,38</w:t>
            </w:r>
          </w:p>
        </w:tc>
      </w:tr>
      <w:tr w:rsidR="009B30C5" w:rsidRPr="009B30C5" w:rsidTr="009B30C5">
        <w:trPr>
          <w:trHeight w:val="300"/>
        </w:trPr>
        <w:tc>
          <w:tcPr>
            <w:tcW w:w="2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47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PERCENTUAL ENTRE AS CLASSES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(1) E (2) = 5%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(2) E (3) = 10%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38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(3) E (4) = 10%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5841D1" w:rsidRDefault="005841D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0C5" w:rsidRDefault="009B3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5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7"/>
        <w:gridCol w:w="998"/>
        <w:gridCol w:w="998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9B30C5" w:rsidRPr="009B30C5" w:rsidTr="009B30C5">
        <w:trPr>
          <w:trHeight w:val="315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GRADE DE VENCIMENTO</w:t>
            </w:r>
          </w:p>
        </w:tc>
      </w:tr>
      <w:tr w:rsidR="009B30C5" w:rsidRPr="009B30C5" w:rsidTr="009B30C5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AOP-04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9B30C5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5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JORNADA DE TRABALHO - 40 HORAS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TABELA Nº 04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315"/>
        </w:trPr>
        <w:tc>
          <w:tcPr>
            <w:tcW w:w="13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GUARDA MUNICIPAL</w:t>
            </w:r>
          </w:p>
        </w:tc>
      </w:tr>
      <w:tr w:rsidR="009B30C5" w:rsidRPr="009B30C5" w:rsidTr="009B30C5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CLASSES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9B30C5" w:rsidRPr="009B30C5" w:rsidTr="009B30C5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NÍVEIS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H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J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</w:t>
            </w:r>
          </w:p>
        </w:tc>
      </w:tr>
      <w:tr w:rsidR="009B30C5" w:rsidRPr="009B30C5" w:rsidTr="009B30C5">
        <w:trPr>
          <w:trHeight w:val="126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MESTRADO/DOUTORADO EM ÁREA CORRELATA DE ATUAÇÃO (4)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1520,92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1566,54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1613,54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1661,95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1711,80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1763,16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1816,05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1870,53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1926,65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1984,45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2043,98</w:t>
            </w:r>
          </w:p>
        </w:tc>
      </w:tr>
      <w:tr w:rsidR="009B30C5" w:rsidRPr="009B30C5" w:rsidTr="009B30C5">
        <w:trPr>
          <w:trHeight w:val="94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CURSO DE ESPECIALIZAÇÃO "LATO SENSU" (3)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1267,43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1305,45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1344,62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1384,95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1426,50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1469,30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1513,38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1558,78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1605,54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1653,71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1703,32</w:t>
            </w:r>
          </w:p>
        </w:tc>
      </w:tr>
      <w:tr w:rsidR="009B30C5" w:rsidRPr="009B30C5" w:rsidTr="009B30C5">
        <w:trPr>
          <w:trHeight w:val="315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CURSO </w:t>
            </w:r>
            <w:proofErr w:type="gramStart"/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SUPERIOR  (</w:t>
            </w:r>
            <w:proofErr w:type="gramEnd"/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2)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1102,11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1135,18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1169,23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1204,31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1240,44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1277,65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1315,98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1355,46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1396,12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1438,01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1481,15</w:t>
            </w:r>
          </w:p>
        </w:tc>
      </w:tr>
      <w:tr w:rsidR="009B30C5" w:rsidRPr="009B30C5" w:rsidTr="009B30C5">
        <w:trPr>
          <w:trHeight w:val="630"/>
        </w:trPr>
        <w:tc>
          <w:tcPr>
            <w:tcW w:w="33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ENSINO MÉDIO COMPLETO (1)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954,21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982,84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1012,32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1042,69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1073,97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1106,19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1139,38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1173,56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1208,76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1245,03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1282,38</w:t>
            </w:r>
          </w:p>
        </w:tc>
      </w:tr>
      <w:tr w:rsidR="009B30C5" w:rsidRPr="009B30C5" w:rsidTr="009B30C5">
        <w:trPr>
          <w:trHeight w:val="300"/>
        </w:trPr>
        <w:tc>
          <w:tcPr>
            <w:tcW w:w="3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53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PERCENTUAL ENTRE AS CLASSES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(1) E (2) = 15,5%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(2) E (3) = 15,5%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9B30C5" w:rsidRPr="009B30C5" w:rsidTr="009B30C5">
        <w:trPr>
          <w:trHeight w:val="315"/>
        </w:trPr>
        <w:tc>
          <w:tcPr>
            <w:tcW w:w="4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9B3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ENTRE OS NÍVEIS (3) E (4) = 20%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0C5" w:rsidRPr="009B30C5" w:rsidRDefault="009B30C5" w:rsidP="009B30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:rsidR="009B30C5" w:rsidRDefault="009B30C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B30C5" w:rsidSect="009B30C5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3DD" w:rsidRDefault="004F13DD" w:rsidP="004F13DD">
      <w:pPr>
        <w:spacing w:after="0" w:line="240" w:lineRule="auto"/>
      </w:pPr>
      <w:r>
        <w:separator/>
      </w:r>
    </w:p>
  </w:endnote>
  <w:endnote w:type="continuationSeparator" w:id="0">
    <w:p w:rsidR="004F13DD" w:rsidRDefault="004F13DD" w:rsidP="004F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3DD" w:rsidRDefault="004F13DD" w:rsidP="004F13DD">
      <w:pPr>
        <w:spacing w:after="0" w:line="240" w:lineRule="auto"/>
      </w:pPr>
      <w:r>
        <w:separator/>
      </w:r>
    </w:p>
  </w:footnote>
  <w:footnote w:type="continuationSeparator" w:id="0">
    <w:p w:rsidR="004F13DD" w:rsidRDefault="004F13DD" w:rsidP="004F1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3DD" w:rsidRDefault="004F13DD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3404594</wp:posOffset>
              </wp:positionH>
              <wp:positionV relativeFrom="paragraph">
                <wp:posOffset>-325561</wp:posOffset>
              </wp:positionV>
              <wp:extent cx="2695575" cy="955675"/>
              <wp:effectExtent l="0" t="0" r="0" b="0"/>
              <wp:wrapSquare wrapText="bothSides"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955675"/>
                      </a:xfrm>
                      <a:prstGeom prst="rect">
                        <a:avLst/>
                      </a:prstGeom>
                      <a:solidFill>
                        <a:srgbClr val="0295F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13DD" w:rsidRDefault="004F13DD" w:rsidP="004F13DD">
                          <w:pPr>
                            <w:pStyle w:val="textodefinica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4F0721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(82)9-9913-9348</w:t>
                          </w:r>
                        </w:p>
                        <w:p w:rsidR="004F13DD" w:rsidRPr="004F0721" w:rsidRDefault="004F13DD" w:rsidP="004F13DD">
                          <w:pPr>
                            <w:pStyle w:val="textodefinicao"/>
                            <w:jc w:val="center"/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www.agmsmc.com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268.1pt;margin-top:-25.65pt;width:212.25pt;height:7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" fillcolor="#0295f0" stroked="f">
              <v:textbox>
                <w:txbxContent>
                  <w:p w:rsidR="004F13DD" w:rsidRDefault="004F13DD" w:rsidP="004F13DD">
                    <w:pPr>
                      <w:pStyle w:val="textodefinicao"/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4F0721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(82)9-9913-9348</w:t>
                    </w:r>
                  </w:p>
                  <w:p w:rsidR="004F13DD" w:rsidRPr="004F0721" w:rsidRDefault="004F13DD" w:rsidP="004F13DD">
                    <w:pPr>
                      <w:pStyle w:val="textodefinicao"/>
                      <w:jc w:val="center"/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www.agmsmc.com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1119C">
      <w:drawing>
        <wp:anchor distT="0" distB="0" distL="114300" distR="114300" simplePos="0" relativeHeight="251659264" behindDoc="0" locked="0" layoutInCell="1" allowOverlap="1" wp14:anchorId="2644C2D5" wp14:editId="36F32D89">
          <wp:simplePos x="0" y="0"/>
          <wp:positionH relativeFrom="margin">
            <wp:posOffset>-691764</wp:posOffset>
          </wp:positionH>
          <wp:positionV relativeFrom="page">
            <wp:posOffset>122969</wp:posOffset>
          </wp:positionV>
          <wp:extent cx="6638925" cy="1152525"/>
          <wp:effectExtent l="0" t="0" r="0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OCIAÇÃO DOS GUARDAS MUNICIPAIS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89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31F50"/>
    <w:multiLevelType w:val="hybridMultilevel"/>
    <w:tmpl w:val="5958FFD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39"/>
    <w:rsid w:val="000E1D39"/>
    <w:rsid w:val="00122E65"/>
    <w:rsid w:val="00175C02"/>
    <w:rsid w:val="00281786"/>
    <w:rsid w:val="003A6E77"/>
    <w:rsid w:val="003D6035"/>
    <w:rsid w:val="004F13DD"/>
    <w:rsid w:val="005102F2"/>
    <w:rsid w:val="005841D1"/>
    <w:rsid w:val="006B1A54"/>
    <w:rsid w:val="00742C85"/>
    <w:rsid w:val="007F1C99"/>
    <w:rsid w:val="00955B03"/>
    <w:rsid w:val="009A76E0"/>
    <w:rsid w:val="009B30C5"/>
    <w:rsid w:val="00A92824"/>
    <w:rsid w:val="00AB6821"/>
    <w:rsid w:val="00AC63D9"/>
    <w:rsid w:val="00D31524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1F19359-2BD5-4107-BC32-EF44C632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2C85"/>
    <w:pPr>
      <w:ind w:left="720"/>
      <w:contextualSpacing/>
    </w:pPr>
  </w:style>
  <w:style w:type="paragraph" w:styleId="SemEspaamento">
    <w:name w:val="No Spacing"/>
    <w:uiPriority w:val="1"/>
    <w:qFormat/>
    <w:rsid w:val="00FE5F9E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76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6E0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F1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F13DD"/>
  </w:style>
  <w:style w:type="paragraph" w:styleId="Rodap">
    <w:name w:val="footer"/>
    <w:basedOn w:val="Normal"/>
    <w:link w:val="RodapChar"/>
    <w:uiPriority w:val="99"/>
    <w:unhideWhenUsed/>
    <w:rsid w:val="004F13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F13DD"/>
  </w:style>
  <w:style w:type="paragraph" w:customStyle="1" w:styleId="textodefinicao">
    <w:name w:val="textodefinicao"/>
    <w:basedOn w:val="Normal"/>
    <w:rsid w:val="004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rsid w:val="004F1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1236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e Nicolas</dc:creator>
  <cp:keywords/>
  <dc:description/>
  <cp:lastModifiedBy>Ryan e Nicolas</cp:lastModifiedBy>
  <cp:revision>2</cp:revision>
  <cp:lastPrinted>2015-09-03T17:10:00Z</cp:lastPrinted>
  <dcterms:created xsi:type="dcterms:W3CDTF">2015-09-07T21:15:00Z</dcterms:created>
  <dcterms:modified xsi:type="dcterms:W3CDTF">2015-09-07T21:15:00Z</dcterms:modified>
</cp:coreProperties>
</file>